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51CF" w:rsidRDefault="00C751CF" w:rsidP="00C751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Кабардино-Балкарская Республика</w:t>
      </w:r>
    </w:p>
    <w:p w:rsidR="00C751CF" w:rsidRDefault="00C751CF" w:rsidP="00C751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Государственное бюджетное профессиональное образовательное учреждение</w:t>
      </w:r>
    </w:p>
    <w:p w:rsidR="00C751CF" w:rsidRDefault="00C751CF" w:rsidP="00C751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«Кабардино-Балкарский автомобильно-дорожный колледж»</w:t>
      </w:r>
    </w:p>
    <w:p w:rsidR="00C751CF" w:rsidRDefault="00C751CF" w:rsidP="00C751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tbl>
      <w:tblPr>
        <w:tblpPr w:leftFromText="180" w:rightFromText="180" w:bottomFromText="200" w:vertAnchor="page" w:horzAnchor="margin" w:tblpY="2956"/>
        <w:tblW w:w="5000" w:type="pct"/>
        <w:tblLook w:val="01E0" w:firstRow="1" w:lastRow="1" w:firstColumn="1" w:lastColumn="1" w:noHBand="0" w:noVBand="0"/>
      </w:tblPr>
      <w:tblGrid>
        <w:gridCol w:w="5591"/>
        <w:gridCol w:w="3980"/>
      </w:tblGrid>
      <w:tr w:rsidR="00C751CF" w:rsidTr="00C751CF">
        <w:trPr>
          <w:trHeight w:val="1902"/>
        </w:trPr>
        <w:tc>
          <w:tcPr>
            <w:tcW w:w="2921" w:type="pct"/>
          </w:tcPr>
          <w:p w:rsidR="00C751CF" w:rsidRDefault="00C751CF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</w:p>
          <w:p w:rsidR="00C751CF" w:rsidRDefault="00C75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Рассмотрено  на заседании ЦМК Общепрофессиональных дисциплин</w:t>
            </w:r>
          </w:p>
          <w:p w:rsidR="00C751CF" w:rsidRDefault="00C75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Протокол  №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_                    2023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C751CF" w:rsidRDefault="00C75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ЦМК _________/О.В.Труфанова/</w:t>
            </w:r>
          </w:p>
        </w:tc>
        <w:tc>
          <w:tcPr>
            <w:tcW w:w="2079" w:type="pct"/>
          </w:tcPr>
          <w:p w:rsidR="00C751CF" w:rsidRDefault="00C751CF">
            <w:pPr>
              <w:spacing w:after="0" w:line="240" w:lineRule="auto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</w:p>
          <w:p w:rsidR="00C751CF" w:rsidRDefault="00C751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«Утверждаю»</w:t>
            </w:r>
          </w:p>
          <w:p w:rsidR="00C751CF" w:rsidRDefault="00C751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</w:t>
            </w:r>
          </w:p>
          <w:p w:rsidR="00C751CF" w:rsidRDefault="00C751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УР ГБПОУ «КБАДК»</w:t>
            </w:r>
          </w:p>
          <w:p w:rsidR="00C751CF" w:rsidRDefault="00C751C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 С.Ю.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Какулина</w:t>
            </w:r>
            <w:proofErr w:type="spellEnd"/>
          </w:p>
          <w:p w:rsidR="00C751CF" w:rsidRDefault="00C751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C751CF" w:rsidRDefault="00C751CF" w:rsidP="00C751CF">
      <w:pPr>
        <w:tabs>
          <w:tab w:val="left" w:pos="0"/>
        </w:tabs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</w:rPr>
      </w:pPr>
    </w:p>
    <w:p w:rsidR="00C751CF" w:rsidRDefault="00C751CF" w:rsidP="00C751C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4"/>
        </w:rPr>
      </w:pPr>
    </w:p>
    <w:p w:rsidR="00C751CF" w:rsidRDefault="00C751CF" w:rsidP="00C751C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4"/>
        </w:rPr>
      </w:pPr>
    </w:p>
    <w:p w:rsidR="00C751CF" w:rsidRDefault="00C751CF" w:rsidP="00C751C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4"/>
        </w:rPr>
      </w:pPr>
    </w:p>
    <w:p w:rsidR="00C751CF" w:rsidRDefault="00C751CF" w:rsidP="00C751C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4"/>
        </w:rPr>
      </w:pPr>
    </w:p>
    <w:p w:rsidR="00C751CF" w:rsidRDefault="00C751CF" w:rsidP="00C751C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4"/>
        </w:rPr>
      </w:pPr>
    </w:p>
    <w:p w:rsidR="00C751CF" w:rsidRPr="00C751CF" w:rsidRDefault="00C751CF" w:rsidP="00C751C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caps/>
          <w:sz w:val="40"/>
          <w:szCs w:val="40"/>
        </w:rPr>
      </w:pPr>
      <w:r w:rsidRPr="00C751CF">
        <w:rPr>
          <w:rFonts w:ascii="Times New Roman" w:eastAsia="Times New Roman" w:hAnsi="Times New Roman"/>
          <w:b/>
          <w:caps/>
          <w:sz w:val="40"/>
          <w:szCs w:val="40"/>
        </w:rPr>
        <w:t>диагностическая  работа</w:t>
      </w:r>
    </w:p>
    <w:p w:rsidR="00C751CF" w:rsidRPr="00C751CF" w:rsidRDefault="00C751CF" w:rsidP="00C751C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caps/>
          <w:sz w:val="28"/>
          <w:szCs w:val="28"/>
        </w:rPr>
      </w:pPr>
      <w:r>
        <w:rPr>
          <w:rFonts w:ascii="Times New Roman" w:eastAsia="Times New Roman" w:hAnsi="Times New Roman"/>
          <w:b/>
          <w:caps/>
          <w:sz w:val="28"/>
          <w:szCs w:val="28"/>
        </w:rPr>
        <w:t>по</w:t>
      </w:r>
    </w:p>
    <w:p w:rsidR="00C751CF" w:rsidRPr="00C751CF" w:rsidRDefault="00C751CF" w:rsidP="00C751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751CF">
        <w:rPr>
          <w:rFonts w:ascii="Times New Roman" w:eastAsia="Times New Roman" w:hAnsi="Times New Roman" w:cs="Times New Roman"/>
          <w:b/>
          <w:sz w:val="28"/>
          <w:szCs w:val="28"/>
        </w:rPr>
        <w:t>ПМ 02 «РУЧНАЯ ДУГОВАЯ СВАРКА (НАПЛАВКА, РЕЗКА) ПЛАВЯЩИМСЯ ПОКРЫТЫМ ЭЛЕКТРОДОМ»</w:t>
      </w:r>
    </w:p>
    <w:p w:rsidR="00C751CF" w:rsidRPr="00C751CF" w:rsidRDefault="00C751CF" w:rsidP="00C751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751CF" w:rsidRPr="00C751CF" w:rsidRDefault="00C751CF" w:rsidP="00C751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751C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МДК.02.01 «Техника и технология ручной дуговой сварки (наплавки, резки) покрытыми электродами»</w:t>
      </w:r>
    </w:p>
    <w:p w:rsidR="00C751CF" w:rsidRDefault="00C751CF" w:rsidP="00C751C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C751CF" w:rsidRDefault="00C751CF" w:rsidP="00C751C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C751CF" w:rsidRDefault="00C751CF" w:rsidP="00C751C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Профессии </w:t>
      </w:r>
      <w:r>
        <w:rPr>
          <w:rFonts w:ascii="Times New Roman CYR" w:eastAsia="Arial Unicode MS" w:hAnsi="Times New Roman CYR" w:cs="Times New Roman CYR"/>
          <w:sz w:val="28"/>
          <w:szCs w:val="28"/>
        </w:rPr>
        <w:t>15.01.05. «Сварщик (ручной и частично механизированной сварки (наплавки)»</w:t>
      </w:r>
    </w:p>
    <w:p w:rsidR="00C751CF" w:rsidRDefault="00C751CF" w:rsidP="00C751C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8"/>
          <w:szCs w:val="28"/>
        </w:rPr>
      </w:pPr>
    </w:p>
    <w:p w:rsidR="00C751CF" w:rsidRDefault="00C751CF" w:rsidP="00C751CF">
      <w:pPr>
        <w:spacing w:after="0" w:line="360" w:lineRule="auto"/>
        <w:jc w:val="center"/>
        <w:rPr>
          <w:rFonts w:ascii="Times New Roman" w:eastAsia="Times New Roman" w:hAnsi="Times New Roman"/>
          <w:b/>
          <w:iCs/>
          <w:sz w:val="28"/>
          <w:szCs w:val="28"/>
        </w:rPr>
      </w:pPr>
    </w:p>
    <w:p w:rsidR="00C751CF" w:rsidRDefault="00C751CF" w:rsidP="00C751C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C751CF" w:rsidRDefault="00C751CF" w:rsidP="00C751C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             Автор: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преподаватель ГБПОУ «КБАДК»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Кумыкова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М.Х.</w:t>
      </w:r>
    </w:p>
    <w:p w:rsidR="00C751CF" w:rsidRDefault="00C751CF" w:rsidP="00C751C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C751CF" w:rsidRDefault="00C751CF" w:rsidP="00C751C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C751CF" w:rsidRDefault="00C751CF" w:rsidP="00C751C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C751CF" w:rsidRDefault="00C751CF" w:rsidP="00C751C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C751CF" w:rsidRDefault="00C751CF" w:rsidP="00C751C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C751CF" w:rsidRDefault="00C751CF" w:rsidP="00C751C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C751CF" w:rsidRDefault="00C751CF" w:rsidP="00C751C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C751CF" w:rsidRDefault="00C751CF" w:rsidP="00C751C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/>
          <w:bCs/>
          <w:sz w:val="24"/>
          <w:szCs w:val="24"/>
        </w:rPr>
      </w:pPr>
    </w:p>
    <w:p w:rsidR="00C751CF" w:rsidRDefault="00C751CF" w:rsidP="00C751C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/>
          <w:bCs/>
          <w:sz w:val="24"/>
          <w:szCs w:val="24"/>
        </w:rPr>
      </w:pPr>
    </w:p>
    <w:p w:rsidR="00C751CF" w:rsidRDefault="00C751CF" w:rsidP="00C751CF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/>
          <w:bCs/>
          <w:sz w:val="24"/>
          <w:szCs w:val="24"/>
        </w:rPr>
      </w:pPr>
    </w:p>
    <w:p w:rsidR="00C751CF" w:rsidRPr="004A1715" w:rsidRDefault="00C751CF" w:rsidP="004A1715">
      <w:pPr>
        <w:shd w:val="clear" w:color="auto" w:fill="FFFFFF"/>
        <w:spacing w:after="419" w:line="240" w:lineRule="auto"/>
        <w:jc w:val="center"/>
        <w:rPr>
          <w:rFonts w:ascii="Times New Roman" w:eastAsia="Times New Roman" w:hAnsi="Times New Roman"/>
          <w:bCs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</w:rPr>
        <w:t xml:space="preserve">Нальчик, 2023 г </w:t>
      </w:r>
    </w:p>
    <w:p w:rsidR="00C751CF" w:rsidRDefault="00C751CF" w:rsidP="00C751CF">
      <w:pPr>
        <w:spacing w:after="0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C751CF" w:rsidRDefault="00C751CF" w:rsidP="00C751CF">
      <w:pPr>
        <w:spacing w:after="0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C751CF" w:rsidRDefault="00C751CF" w:rsidP="00C751CF">
      <w:pPr>
        <w:spacing w:after="0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ПОЯСНИТЕЛЬНАЯ ЗАПИСКА</w:t>
      </w:r>
    </w:p>
    <w:p w:rsidR="00C751CF" w:rsidRDefault="00C751CF" w:rsidP="00C751CF">
      <w:pPr>
        <w:spacing w:after="0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C751CF" w:rsidRPr="00C751CF" w:rsidRDefault="00C751CF" w:rsidP="004A17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C751CF">
        <w:rPr>
          <w:rFonts w:ascii="Times New Roman" w:hAnsi="Times New Roman"/>
          <w:sz w:val="28"/>
          <w:szCs w:val="28"/>
        </w:rPr>
        <w:t xml:space="preserve">Задания для диагностической работы по профессиональному модулю ПМ 02. </w:t>
      </w:r>
      <w:r w:rsidRPr="00C751CF">
        <w:rPr>
          <w:rFonts w:ascii="Times New Roman" w:eastAsia="Times New Roman" w:hAnsi="Times New Roman" w:cs="Times New Roman"/>
          <w:sz w:val="28"/>
          <w:szCs w:val="28"/>
        </w:rPr>
        <w:t xml:space="preserve">«Ручная дуговая сварка (наплавка, резка) плавящимся покрытым электродом», </w:t>
      </w:r>
      <w:r w:rsidRPr="00C751CF">
        <w:rPr>
          <w:rFonts w:ascii="Times New Roman" w:eastAsia="Times New Roman" w:hAnsi="Times New Roman" w:cs="Times New Roman"/>
          <w:color w:val="000000"/>
          <w:sz w:val="28"/>
          <w:szCs w:val="28"/>
        </w:rPr>
        <w:t>МДК.02.01 «Техника и технология ручной дуговой сварки (наплавки, резки) покрытыми электродами»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разработаны для проверки остаточных знаний и активизации познавательной деятельности у студентов п</w:t>
      </w:r>
      <w:r>
        <w:rPr>
          <w:rFonts w:ascii="Times New Roman" w:eastAsia="Times New Roman" w:hAnsi="Times New Roman" w:cs="Times New Roman"/>
          <w:sz w:val="28"/>
        </w:rPr>
        <w:t xml:space="preserve">рофессии </w:t>
      </w:r>
      <w:r>
        <w:rPr>
          <w:rFonts w:ascii="Times New Roman CYR" w:eastAsia="Arial Unicode MS" w:hAnsi="Times New Roman CYR" w:cs="Times New Roman CYR"/>
          <w:sz w:val="28"/>
          <w:szCs w:val="28"/>
        </w:rPr>
        <w:t>15.01.05. «Сварщик (ручной и частично механизированной сварки (наплавки)».</w:t>
      </w:r>
    </w:p>
    <w:p w:rsidR="00C751CF" w:rsidRDefault="00C751CF" w:rsidP="004A1715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Задания составлены в виде тестов, включающих в себя 3 варианта по 30 вопросов, и  разработаны в соответствии с рабочей программой.</w:t>
      </w:r>
    </w:p>
    <w:p w:rsidR="00C751CF" w:rsidRDefault="00C751CF" w:rsidP="004A1715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Студентам предлагается внимательно прочитать каждый вопрос  и предлагаемые варианты ответов. Отвечать только после того, как поняли вопрос и проанализировали все варианты ответа. </w:t>
      </w:r>
      <w:r>
        <w:rPr>
          <w:rFonts w:ascii="Times New Roman" w:eastAsia="Times New Roman" w:hAnsi="Times New Roman" w:cs="Times New Roman"/>
          <w:sz w:val="28"/>
        </w:rPr>
        <w:t>На выполнение отводится 40 минут. Тестовые задания необходимо выполнять в том порядке, в котором они даны. Если какое-то задание вызывает затруднение, его необходимо пропустить и выполнить те, в ответах, которых уверены. При выполнении заданий нельзя пользоваться интернет - ресурсами, учебной и вспомогательной литературой.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C751CF" w:rsidRDefault="00C751CF" w:rsidP="004A1715">
      <w:pPr>
        <w:spacing w:after="0"/>
        <w:ind w:firstLine="708"/>
        <w:contextualSpacing/>
        <w:jc w:val="both"/>
        <w:rPr>
          <w:rFonts w:ascii="Times New Roman" w:eastAsia="Times New Roman" w:hAnsi="Times New Roman" w:cs="Times New Roman"/>
          <w:sz w:val="28"/>
        </w:rPr>
      </w:pPr>
    </w:p>
    <w:p w:rsidR="00C751CF" w:rsidRDefault="00C751CF" w:rsidP="00C751CF">
      <w:pPr>
        <w:spacing w:after="0"/>
        <w:ind w:firstLine="708"/>
        <w:contextualSpacing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8"/>
        </w:rPr>
        <w:t>Критерии оценок.</w:t>
      </w:r>
    </w:p>
    <w:p w:rsidR="00C751CF" w:rsidRDefault="00C751CF" w:rsidP="00C751CF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Верные ответы на задания оцениваются следующим образом:</w:t>
      </w:r>
    </w:p>
    <w:p w:rsidR="00C751CF" w:rsidRDefault="00C751CF" w:rsidP="00C751CF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оценка «5» – не менее 90% правильных ответов,</w:t>
      </w:r>
    </w:p>
    <w:p w:rsidR="00C751CF" w:rsidRDefault="00C751CF" w:rsidP="00C751CF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оценка «4» – не менее 80% правильных ответов,</w:t>
      </w:r>
    </w:p>
    <w:p w:rsidR="00C751CF" w:rsidRDefault="00C751CF" w:rsidP="00C751CF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оценка «3» – не менее 50% правильных ответов,</w:t>
      </w:r>
    </w:p>
    <w:p w:rsidR="00C751CF" w:rsidRDefault="00C751CF" w:rsidP="00C751CF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оценка «2» – менее 50% правильных ответов.</w:t>
      </w:r>
    </w:p>
    <w:p w:rsidR="00C751CF" w:rsidRDefault="00C751CF" w:rsidP="00C751CF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</w:rPr>
      </w:pPr>
    </w:p>
    <w:p w:rsidR="00C751CF" w:rsidRDefault="00C751CF" w:rsidP="00C751CF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</w:rPr>
      </w:pPr>
    </w:p>
    <w:p w:rsidR="00C751CF" w:rsidRDefault="00C751CF" w:rsidP="00C751CF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</w:rPr>
      </w:pPr>
    </w:p>
    <w:p w:rsidR="00C751CF" w:rsidRDefault="00C751CF" w:rsidP="00C751CF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C751CF" w:rsidRDefault="00C751CF" w:rsidP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751CF" w:rsidRDefault="00C751CF" w:rsidP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751CF" w:rsidRDefault="00C751CF" w:rsidP="00C751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Эталоны правильных ответов прилагаются.</w:t>
      </w:r>
    </w:p>
    <w:p w:rsidR="00C751CF" w:rsidRDefault="00C751CF" w:rsidP="00C751CF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751CF" w:rsidRDefault="00C751CF" w:rsidP="004A1715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</w:rPr>
      </w:pPr>
    </w:p>
    <w:p w:rsidR="00C751CF" w:rsidRDefault="00C751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</w:rPr>
      </w:pPr>
    </w:p>
    <w:p w:rsidR="00CA0721" w:rsidRDefault="00CA07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4A1715" w:rsidRDefault="004A17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4A1715" w:rsidRDefault="004A17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4A1715" w:rsidRDefault="004A171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CA0721" w:rsidRDefault="00C751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Вариант 1</w:t>
      </w:r>
    </w:p>
    <w:p w:rsidR="00CA0721" w:rsidRDefault="00CA072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1.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Для ручной дуговой сварки выпускают стальную сварочную проволоку диаметром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1. 1.6-6мм  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2. 1.5-5мм 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3. 1.3-3мм</w:t>
      </w:r>
    </w:p>
    <w:p w:rsidR="00CA0721" w:rsidRDefault="00CA0721">
      <w:pPr>
        <w:tabs>
          <w:tab w:val="left" w:pos="40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2. </w:t>
      </w:r>
      <w:r>
        <w:rPr>
          <w:rFonts w:ascii="Times New Roman" w:eastAsia="Times New Roman" w:hAnsi="Times New Roman" w:cs="Times New Roman"/>
          <w:b/>
          <w:sz w:val="24"/>
        </w:rPr>
        <w:t>Диаметр электрода при ручной дуговой сварке выбирают в зависимости от</w:t>
      </w:r>
    </w:p>
    <w:p w:rsidR="00CA0721" w:rsidRDefault="00C751CF">
      <w:pPr>
        <w:spacing w:after="0" w:line="240" w:lineRule="auto"/>
        <w:ind w:left="1416" w:hanging="1416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1. сварочного тока </w:t>
      </w:r>
    </w:p>
    <w:p w:rsidR="00CA0721" w:rsidRDefault="00C751CF">
      <w:pPr>
        <w:spacing w:after="0" w:line="240" w:lineRule="auto"/>
        <w:ind w:left="1416" w:hanging="1416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2. марки стали </w:t>
      </w:r>
    </w:p>
    <w:p w:rsidR="00CA0721" w:rsidRDefault="00C751CF">
      <w:pPr>
        <w:spacing w:after="0" w:line="240" w:lineRule="auto"/>
        <w:ind w:left="1416" w:hanging="1416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3. напряжения холостого хода </w:t>
      </w:r>
    </w:p>
    <w:p w:rsidR="00CA0721" w:rsidRDefault="00CA0721">
      <w:pPr>
        <w:tabs>
          <w:tab w:val="left" w:pos="445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CA0721" w:rsidRDefault="00C751CF">
      <w:pPr>
        <w:spacing w:after="0" w:line="240" w:lineRule="auto"/>
        <w:ind w:left="1416" w:hanging="1416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3.Способы,  возбуждающие сварочную дугу </w:t>
      </w:r>
    </w:p>
    <w:p w:rsidR="00CA0721" w:rsidRDefault="00C751CF">
      <w:pPr>
        <w:spacing w:after="0" w:line="240" w:lineRule="auto"/>
        <w:ind w:left="1416" w:hanging="1416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1. касанием</w:t>
      </w:r>
    </w:p>
    <w:p w:rsidR="00CA0721" w:rsidRDefault="00C751CF">
      <w:pPr>
        <w:spacing w:after="0" w:line="240" w:lineRule="auto"/>
        <w:ind w:left="1416" w:hanging="1416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2. при помощи сварочной цепи </w:t>
      </w:r>
    </w:p>
    <w:p w:rsidR="00CA0721" w:rsidRDefault="00C751CF">
      <w:pPr>
        <w:spacing w:after="0" w:line="240" w:lineRule="auto"/>
        <w:ind w:left="1416" w:hanging="1416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3. подачей тока </w:t>
      </w:r>
    </w:p>
    <w:p w:rsidR="00CA0721" w:rsidRDefault="00CA0721">
      <w:pPr>
        <w:tabs>
          <w:tab w:val="left" w:pos="333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4. Какие защитные газы можно применять при дуговой сварке? 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1. Аргон, гелий, азот, СО2 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2. Водород 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3. Водород, кислород </w:t>
      </w:r>
    </w:p>
    <w:p w:rsidR="00CA0721" w:rsidRDefault="00CA0721">
      <w:pPr>
        <w:tabs>
          <w:tab w:val="left" w:pos="355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CA0721" w:rsidRDefault="00C751CF">
      <w:pPr>
        <w:tabs>
          <w:tab w:val="left" w:pos="35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5. Какой вид дефекта сварки устраняется наплавкой?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1. заусенцы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2. раковины</w:t>
      </w:r>
    </w:p>
    <w:p w:rsidR="00CA0721" w:rsidRDefault="00C751CF">
      <w:pPr>
        <w:tabs>
          <w:tab w:val="left" w:pos="333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3. задиры</w:t>
      </w:r>
    </w:p>
    <w:p w:rsidR="00CA0721" w:rsidRDefault="00CA072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CA0721" w:rsidRDefault="00C751C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6. На что влияют электродные покрытия?</w:t>
      </w:r>
    </w:p>
    <w:p w:rsidR="00CA0721" w:rsidRDefault="00C751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1. на стабильное горение дуги</w:t>
      </w:r>
    </w:p>
    <w:p w:rsidR="00CA0721" w:rsidRDefault="00C751CF">
      <w:pPr>
        <w:tabs>
          <w:tab w:val="left" w:pos="41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2. легируют металл шва</w:t>
      </w:r>
    </w:p>
    <w:p w:rsidR="00CA0721" w:rsidRDefault="00C751CF">
      <w:pPr>
        <w:tabs>
          <w:tab w:val="left" w:pos="3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3. улучшают свойства шва</w:t>
      </w:r>
    </w:p>
    <w:p w:rsidR="00CA0721" w:rsidRDefault="00CA0721">
      <w:pPr>
        <w:tabs>
          <w:tab w:val="left" w:pos="4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CA0721" w:rsidRDefault="00C751CF">
      <w:pPr>
        <w:tabs>
          <w:tab w:val="left" w:pos="423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</w:rPr>
        <w:t>7</w:t>
      </w:r>
      <w:r>
        <w:rPr>
          <w:rFonts w:ascii="Times New Roman" w:eastAsia="Times New Roman" w:hAnsi="Times New Roman" w:cs="Times New Roman"/>
          <w:b/>
          <w:sz w:val="24"/>
        </w:rPr>
        <w:t>. Какая должна быть длина дуги при выполнении вертикального шва?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1. короткой</w:t>
      </w:r>
      <w:r>
        <w:rPr>
          <w:rFonts w:ascii="Times New Roman" w:eastAsia="Times New Roman" w:hAnsi="Times New Roman" w:cs="Times New Roman"/>
          <w:sz w:val="24"/>
        </w:rPr>
        <w:br/>
        <w:t>2. длинной</w:t>
      </w:r>
      <w:r>
        <w:rPr>
          <w:rFonts w:ascii="Times New Roman" w:eastAsia="Times New Roman" w:hAnsi="Times New Roman" w:cs="Times New Roman"/>
          <w:sz w:val="24"/>
        </w:rPr>
        <w:br/>
        <w:t>3. средней</w:t>
      </w:r>
    </w:p>
    <w:p w:rsidR="00CA0721" w:rsidRDefault="00CA0721">
      <w:pPr>
        <w:tabs>
          <w:tab w:val="left" w:pos="423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CA0721" w:rsidRDefault="00C751C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8. В каких случаях при сварке применяют многослойные швы?</w:t>
      </w:r>
    </w:p>
    <w:p w:rsidR="00CA0721" w:rsidRDefault="00C751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1. при сварке стыковых соединений</w:t>
      </w:r>
    </w:p>
    <w:p w:rsidR="00CA0721" w:rsidRDefault="00C751CF">
      <w:pPr>
        <w:tabs>
          <w:tab w:val="left" w:pos="43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2. при сварке угловых соединении</w:t>
      </w:r>
    </w:p>
    <w:p w:rsidR="00CA0721" w:rsidRDefault="00C751CF">
      <w:pPr>
        <w:tabs>
          <w:tab w:val="left" w:pos="4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3. при сварке тавровых соединений</w:t>
      </w:r>
    </w:p>
    <w:p w:rsidR="00CA0721" w:rsidRDefault="00CA0721">
      <w:pPr>
        <w:tabs>
          <w:tab w:val="left" w:pos="4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CA0721" w:rsidRDefault="00C751CF">
      <w:pPr>
        <w:tabs>
          <w:tab w:val="left" w:pos="42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9. Какой величины необходим сварочный ток для сварки угловым однопроходным швом в потолочном положении?</w:t>
      </w:r>
    </w:p>
    <w:p w:rsidR="00CA0721" w:rsidRDefault="00C751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1. I = 90 А</w:t>
      </w:r>
    </w:p>
    <w:p w:rsidR="00CA0721" w:rsidRDefault="00C751CF">
      <w:pPr>
        <w:tabs>
          <w:tab w:val="left" w:pos="74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2. I= 70 А</w:t>
      </w:r>
    </w:p>
    <w:p w:rsidR="00CA0721" w:rsidRDefault="00C751CF">
      <w:pPr>
        <w:tabs>
          <w:tab w:val="left" w:pos="4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3. 1= 110 А</w:t>
      </w:r>
    </w:p>
    <w:p w:rsidR="00CA0721" w:rsidRDefault="00CA0721">
      <w:pPr>
        <w:tabs>
          <w:tab w:val="left" w:pos="49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CA0721" w:rsidRDefault="00C751CF">
      <w:pPr>
        <w:tabs>
          <w:tab w:val="left" w:pos="49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10. Основные параметры режима сварки?</w:t>
      </w:r>
    </w:p>
    <w:p w:rsidR="00CA0721" w:rsidRDefault="00C751CF">
      <w:pPr>
        <w:tabs>
          <w:tab w:val="left" w:pos="40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1. источник питания</w:t>
      </w:r>
    </w:p>
    <w:p w:rsidR="00CA0721" w:rsidRDefault="00C751CF">
      <w:pPr>
        <w:tabs>
          <w:tab w:val="left" w:pos="42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>2. место работы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3. диаметр электрода и сварочный ток</w:t>
      </w:r>
    </w:p>
    <w:p w:rsidR="00CA0721" w:rsidRDefault="00CA0721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11. Для какого вида сварки используют сварочные трансформаторы?</w:t>
      </w:r>
    </w:p>
    <w:p w:rsidR="00CA0721" w:rsidRDefault="00C751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1. сварка постоянным током прямой полярности </w:t>
      </w:r>
    </w:p>
    <w:p w:rsidR="00CA0721" w:rsidRDefault="00C751C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2. сварка переменным током</w:t>
      </w:r>
    </w:p>
    <w:p w:rsidR="00CA0721" w:rsidRDefault="00C751CF">
      <w:pPr>
        <w:tabs>
          <w:tab w:val="left" w:pos="325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3. сварка постоянным током обратной полярности</w:t>
      </w:r>
    </w:p>
    <w:p w:rsidR="00CA0721" w:rsidRDefault="00CA0721">
      <w:pPr>
        <w:tabs>
          <w:tab w:val="left" w:pos="325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CA0721" w:rsidRDefault="00C751CF">
      <w:pPr>
        <w:tabs>
          <w:tab w:val="left" w:pos="43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12. Для чего используется струбцина?</w:t>
      </w:r>
    </w:p>
    <w:p w:rsidR="00CA0721" w:rsidRDefault="00C751CF">
      <w:pPr>
        <w:tabs>
          <w:tab w:val="left" w:pos="363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1. для крепления обратного провода к изделию</w:t>
      </w:r>
      <w:r>
        <w:rPr>
          <w:rFonts w:ascii="Times New Roman" w:eastAsia="Times New Roman" w:hAnsi="Times New Roman" w:cs="Times New Roman"/>
          <w:sz w:val="24"/>
        </w:rPr>
        <w:br/>
        <w:t>2. для крепления изделия к сварочному столу</w:t>
      </w:r>
    </w:p>
    <w:p w:rsidR="00CA0721" w:rsidRDefault="00C751CF">
      <w:pPr>
        <w:tabs>
          <w:tab w:val="left" w:pos="34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3. при сварке не используется</w:t>
      </w:r>
    </w:p>
    <w:p w:rsidR="00CA0721" w:rsidRDefault="00CA0721">
      <w:pPr>
        <w:tabs>
          <w:tab w:val="left" w:pos="318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CA0721" w:rsidRDefault="00C751CF">
      <w:pPr>
        <w:tabs>
          <w:tab w:val="left" w:pos="46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13. Какие держатели электродов получили наибольшее распространение?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1. вилочные</w:t>
      </w:r>
    </w:p>
    <w:p w:rsidR="00CA0721" w:rsidRDefault="00C751CF">
      <w:pPr>
        <w:tabs>
          <w:tab w:val="left" w:pos="355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2. </w:t>
      </w:r>
      <w:proofErr w:type="spellStart"/>
      <w:r>
        <w:rPr>
          <w:rFonts w:ascii="Times New Roman" w:eastAsia="Times New Roman" w:hAnsi="Times New Roman" w:cs="Times New Roman"/>
          <w:sz w:val="24"/>
        </w:rPr>
        <w:t>безогарковые</w:t>
      </w:r>
      <w:proofErr w:type="spellEnd"/>
    </w:p>
    <w:p w:rsidR="00CA0721" w:rsidRDefault="00C751CF">
      <w:pPr>
        <w:tabs>
          <w:tab w:val="left" w:pos="348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3. пружинные</w:t>
      </w:r>
    </w:p>
    <w:p w:rsidR="00CA0721" w:rsidRDefault="00CA0721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CA0721" w:rsidRDefault="00C751CF">
      <w:pPr>
        <w:tabs>
          <w:tab w:val="left" w:pos="483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14. Из какого материала изготовляют обмотки сварочного трансформатора?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1. медь</w:t>
      </w:r>
    </w:p>
    <w:p w:rsidR="00CA0721" w:rsidRDefault="00C751CF">
      <w:pPr>
        <w:tabs>
          <w:tab w:val="left" w:pos="355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2. бронза</w:t>
      </w:r>
    </w:p>
    <w:p w:rsidR="00CA0721" w:rsidRDefault="00C751CF">
      <w:pPr>
        <w:tabs>
          <w:tab w:val="left" w:pos="333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3. алюминий</w:t>
      </w:r>
    </w:p>
    <w:p w:rsidR="00CA0721" w:rsidRDefault="00CA0721">
      <w:pPr>
        <w:tabs>
          <w:tab w:val="left" w:pos="31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CA0721" w:rsidRDefault="00C751CF">
      <w:pPr>
        <w:tabs>
          <w:tab w:val="left" w:pos="483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15. Какой электрический ток опасен для жизни человека?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1. I = 250 А</w:t>
      </w:r>
      <w:r>
        <w:rPr>
          <w:rFonts w:ascii="Times New Roman" w:eastAsia="Times New Roman" w:hAnsi="Times New Roman" w:cs="Times New Roman"/>
          <w:sz w:val="24"/>
        </w:rPr>
        <w:br/>
      </w:r>
      <w:r>
        <w:rPr>
          <w:rFonts w:ascii="Times New Roman" w:eastAsia="Times New Roman" w:hAnsi="Times New Roman" w:cs="Times New Roman"/>
          <w:spacing w:val="-20"/>
          <w:sz w:val="24"/>
        </w:rPr>
        <w:t>2.</w:t>
      </w:r>
      <w:r>
        <w:rPr>
          <w:rFonts w:ascii="Times New Roman" w:eastAsia="Times New Roman" w:hAnsi="Times New Roman" w:cs="Times New Roman"/>
          <w:sz w:val="24"/>
        </w:rPr>
        <w:t xml:space="preserve"> I = 005 А</w:t>
      </w:r>
    </w:p>
    <w:p w:rsidR="00CA0721" w:rsidRDefault="00C751CF">
      <w:pPr>
        <w:tabs>
          <w:tab w:val="left" w:pos="348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3. I = 001 А</w:t>
      </w:r>
    </w:p>
    <w:p w:rsidR="00CA0721" w:rsidRDefault="00CA0721">
      <w:pPr>
        <w:tabs>
          <w:tab w:val="left" w:pos="34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CA0721" w:rsidRDefault="00C751CF">
      <w:pPr>
        <w:tabs>
          <w:tab w:val="left" w:pos="49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16. Сколько процентов выделяется на катоде при дуговой сварке?</w:t>
      </w:r>
      <w:r>
        <w:rPr>
          <w:rFonts w:ascii="Times New Roman" w:eastAsia="Times New Roman" w:hAnsi="Times New Roman" w:cs="Times New Roman"/>
          <w:b/>
          <w:sz w:val="24"/>
        </w:rPr>
        <w:br/>
      </w:r>
      <w:r>
        <w:rPr>
          <w:rFonts w:ascii="Times New Roman" w:eastAsia="Times New Roman" w:hAnsi="Times New Roman" w:cs="Times New Roman"/>
          <w:sz w:val="24"/>
        </w:rPr>
        <w:t>1. 43%</w:t>
      </w:r>
      <w:r>
        <w:rPr>
          <w:rFonts w:ascii="Times New Roman" w:eastAsia="Times New Roman" w:hAnsi="Times New Roman" w:cs="Times New Roman"/>
          <w:sz w:val="24"/>
        </w:rPr>
        <w:br/>
        <w:t>2. 21%</w:t>
      </w:r>
      <w:r>
        <w:rPr>
          <w:rFonts w:ascii="Times New Roman" w:eastAsia="Times New Roman" w:hAnsi="Times New Roman" w:cs="Times New Roman"/>
          <w:sz w:val="24"/>
        </w:rPr>
        <w:br/>
        <w:t>3. 36%</w:t>
      </w:r>
    </w:p>
    <w:p w:rsidR="00CA0721" w:rsidRDefault="00CA0721">
      <w:pPr>
        <w:tabs>
          <w:tab w:val="left" w:pos="49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CA0721" w:rsidRDefault="00C751CF">
      <w:pPr>
        <w:tabs>
          <w:tab w:val="left" w:pos="48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17. На сколько процентов электроток ниже при вертикальном положении шва в</w:t>
      </w:r>
      <w:r>
        <w:rPr>
          <w:rFonts w:ascii="Times New Roman" w:eastAsia="Times New Roman" w:hAnsi="Times New Roman" w:cs="Times New Roman"/>
          <w:b/>
          <w:sz w:val="24"/>
        </w:rPr>
        <w:br/>
        <w:t>отличии от горизонтального?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1. 50%</w:t>
      </w:r>
      <w:r>
        <w:rPr>
          <w:rFonts w:ascii="Times New Roman" w:eastAsia="Times New Roman" w:hAnsi="Times New Roman" w:cs="Times New Roman"/>
          <w:sz w:val="24"/>
        </w:rPr>
        <w:br/>
        <w:t>2. 15%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3. 25%</w:t>
      </w:r>
    </w:p>
    <w:p w:rsidR="00CA0721" w:rsidRDefault="00CA0721">
      <w:pPr>
        <w:tabs>
          <w:tab w:val="left" w:pos="383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CA0721" w:rsidRDefault="00C751CF">
      <w:pPr>
        <w:tabs>
          <w:tab w:val="left" w:pos="49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18. Какой из способов резки металлов наиболее высокопроизводительный?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1. плазменная</w:t>
      </w:r>
    </w:p>
    <w:p w:rsidR="00CA0721" w:rsidRDefault="00C751CF">
      <w:pPr>
        <w:tabs>
          <w:tab w:val="left" w:pos="383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2. ручная дуговая</w:t>
      </w:r>
    </w:p>
    <w:p w:rsidR="00CA0721" w:rsidRDefault="00C751CF">
      <w:pPr>
        <w:tabs>
          <w:tab w:val="left" w:pos="368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3. газокислородная</w:t>
      </w:r>
    </w:p>
    <w:p w:rsidR="00CA0721" w:rsidRDefault="00CA0721">
      <w:pPr>
        <w:tabs>
          <w:tab w:val="left" w:pos="338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CA0721" w:rsidRDefault="00C751CF">
      <w:pPr>
        <w:tabs>
          <w:tab w:val="left" w:pos="49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19. Куда 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девать</w:t>
      </w:r>
      <w:r>
        <w:rPr>
          <w:rFonts w:ascii="Times New Roman" w:eastAsia="Times New Roman" w:hAnsi="Times New Roman" w:cs="Times New Roman"/>
          <w:b/>
          <w:sz w:val="24"/>
        </w:rPr>
        <w:t xml:space="preserve"> огарки при сварке на высоте?</w:t>
      </w:r>
    </w:p>
    <w:p w:rsidR="00CA0721" w:rsidRDefault="00C751CF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1. сбрасывать вниз</w:t>
      </w:r>
    </w:p>
    <w:p w:rsidR="00CA0721" w:rsidRDefault="00C751CF">
      <w:pPr>
        <w:tabs>
          <w:tab w:val="left" w:pos="375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2. складывать в карманы</w:t>
      </w:r>
    </w:p>
    <w:p w:rsidR="00CA0721" w:rsidRDefault="00C751CF">
      <w:pPr>
        <w:tabs>
          <w:tab w:val="left" w:pos="375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3. складывать в специальную емкость на страховом ремне</w:t>
      </w:r>
    </w:p>
    <w:p w:rsidR="00CA0721" w:rsidRDefault="00CA0721">
      <w:pPr>
        <w:tabs>
          <w:tab w:val="left" w:pos="338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CA0721" w:rsidRDefault="00C751CF">
      <w:pPr>
        <w:tabs>
          <w:tab w:val="left" w:pos="503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20. К технологической документации относятся: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1. спецификация</w:t>
      </w:r>
      <w:r>
        <w:rPr>
          <w:rFonts w:ascii="Times New Roman" w:eastAsia="Times New Roman" w:hAnsi="Times New Roman" w:cs="Times New Roman"/>
          <w:sz w:val="24"/>
        </w:rPr>
        <w:br/>
        <w:t>2. технологическая инструкция</w:t>
      </w:r>
    </w:p>
    <w:p w:rsidR="00CA0721" w:rsidRDefault="00C751CF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lastRenderedPageBreak/>
        <w:t>3. карта технологического процесса</w:t>
      </w:r>
    </w:p>
    <w:p w:rsidR="00CA0721" w:rsidRDefault="00CA0721">
      <w:pPr>
        <w:tabs>
          <w:tab w:val="left" w:pos="353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CA0721" w:rsidRDefault="00C751CF">
      <w:pPr>
        <w:tabs>
          <w:tab w:val="left" w:pos="473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21. Для сварки постоянным током используются: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1. сварочные выпрямители</w:t>
      </w:r>
    </w:p>
    <w:p w:rsidR="00CA0721" w:rsidRDefault="00C751CF">
      <w:pPr>
        <w:tabs>
          <w:tab w:val="left" w:pos="375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2. сварочные трансформаторы</w:t>
      </w:r>
    </w:p>
    <w:p w:rsidR="00CA0721" w:rsidRDefault="00C751CF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3. обогреватели</w:t>
      </w:r>
    </w:p>
    <w:p w:rsidR="00CA0721" w:rsidRDefault="00CA0721">
      <w:pPr>
        <w:tabs>
          <w:tab w:val="left" w:pos="338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CA0721" w:rsidRDefault="00C751CF">
      <w:pPr>
        <w:tabs>
          <w:tab w:val="left" w:pos="67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22.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>При сварке угловым однопроходным швом в вертикальном положении шва</w:t>
      </w:r>
      <w:r>
        <w:rPr>
          <w:rFonts w:ascii="Times New Roman" w:eastAsia="Times New Roman" w:hAnsi="Times New Roman" w:cs="Times New Roman"/>
          <w:b/>
          <w:sz w:val="24"/>
        </w:rPr>
        <w:br/>
        <w:t>сверху вниз электрод располагается: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1. под углом 45°</w:t>
      </w:r>
      <w:r>
        <w:rPr>
          <w:rFonts w:ascii="Times New Roman" w:eastAsia="Times New Roman" w:hAnsi="Times New Roman" w:cs="Times New Roman"/>
          <w:sz w:val="24"/>
        </w:rPr>
        <w:br/>
        <w:t>2. под углом 90°</w:t>
      </w:r>
      <w:r>
        <w:rPr>
          <w:rFonts w:ascii="Times New Roman" w:eastAsia="Times New Roman" w:hAnsi="Times New Roman" w:cs="Times New Roman"/>
          <w:sz w:val="24"/>
        </w:rPr>
        <w:br/>
        <w:t>3. под углом 60"</w:t>
      </w:r>
    </w:p>
    <w:p w:rsidR="00CA0721" w:rsidRDefault="00CA0721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CA0721" w:rsidRDefault="00C751CF">
      <w:pPr>
        <w:tabs>
          <w:tab w:val="left" w:pos="655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23. Какая длина дуги считается коротким?</w:t>
      </w:r>
    </w:p>
    <w:p w:rsidR="00CA0721" w:rsidRDefault="00C751CF">
      <w:pPr>
        <w:tabs>
          <w:tab w:val="left" w:pos="655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1. 2- 4 мм.</w:t>
      </w:r>
      <w:r>
        <w:rPr>
          <w:rFonts w:ascii="Times New Roman" w:eastAsia="Times New Roman" w:hAnsi="Times New Roman" w:cs="Times New Roman"/>
          <w:sz w:val="24"/>
        </w:rPr>
        <w:tab/>
      </w:r>
    </w:p>
    <w:p w:rsidR="00CA0721" w:rsidRDefault="00C751CF">
      <w:pPr>
        <w:tabs>
          <w:tab w:val="left" w:pos="535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2. 4-6 мм.</w:t>
      </w:r>
    </w:p>
    <w:p w:rsidR="00CA0721" w:rsidRDefault="00C751CF">
      <w:pPr>
        <w:tabs>
          <w:tab w:val="left" w:pos="52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3. 6-7 мм.</w:t>
      </w:r>
    </w:p>
    <w:p w:rsidR="00CA0721" w:rsidRDefault="00CA0721">
      <w:pPr>
        <w:tabs>
          <w:tab w:val="left" w:pos="858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CA0721" w:rsidRDefault="00C751CF">
      <w:pPr>
        <w:tabs>
          <w:tab w:val="left" w:pos="633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24.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> От чего зависит напряжение дуги на участке при ручной сварке на постоянном токе?</w:t>
      </w:r>
      <w:r>
        <w:rPr>
          <w:rFonts w:ascii="Times New Roman" w:eastAsia="Times New Roman" w:hAnsi="Times New Roman" w:cs="Times New Roman"/>
          <w:b/>
          <w:sz w:val="24"/>
        </w:rPr>
        <w:br/>
      </w:r>
      <w:r>
        <w:rPr>
          <w:rFonts w:ascii="Times New Roman" w:eastAsia="Times New Roman" w:hAnsi="Times New Roman" w:cs="Times New Roman"/>
          <w:sz w:val="24"/>
        </w:rPr>
        <w:t>1. длина дуги;</w:t>
      </w:r>
      <w:r>
        <w:rPr>
          <w:rFonts w:ascii="Times New Roman" w:eastAsia="Times New Roman" w:hAnsi="Times New Roman" w:cs="Times New Roman"/>
          <w:sz w:val="24"/>
        </w:rPr>
        <w:br/>
        <w:t>2. диаметр электрода;</w:t>
      </w:r>
      <w:r>
        <w:rPr>
          <w:rFonts w:ascii="Times New Roman" w:eastAsia="Times New Roman" w:hAnsi="Times New Roman" w:cs="Times New Roman"/>
          <w:sz w:val="24"/>
        </w:rPr>
        <w:br/>
        <w:t>3. газового состава;.</w:t>
      </w:r>
    </w:p>
    <w:p w:rsidR="00CA0721" w:rsidRDefault="00CA0721">
      <w:pPr>
        <w:tabs>
          <w:tab w:val="left" w:pos="633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CA0721" w:rsidRDefault="00C751CF">
      <w:pPr>
        <w:tabs>
          <w:tab w:val="left" w:pos="663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25. Чем отличается автоматическая сварка от ручной дуговой сварки?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1. внешностью</w:t>
      </w:r>
      <w:r>
        <w:rPr>
          <w:rFonts w:ascii="Times New Roman" w:eastAsia="Times New Roman" w:hAnsi="Times New Roman" w:cs="Times New Roman"/>
          <w:sz w:val="24"/>
        </w:rPr>
        <w:br/>
        <w:t>2. методом управления</w:t>
      </w:r>
    </w:p>
    <w:p w:rsidR="00CA0721" w:rsidRDefault="00C751CF">
      <w:pPr>
        <w:tabs>
          <w:tab w:val="left" w:pos="52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3. емкостью</w:t>
      </w:r>
    </w:p>
    <w:p w:rsidR="00CA0721" w:rsidRDefault="00CA0721">
      <w:pPr>
        <w:tabs>
          <w:tab w:val="left" w:pos="513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26. Для чего выполняют наплавку?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1. для придания красоты</w:t>
      </w:r>
      <w:r>
        <w:rPr>
          <w:rFonts w:ascii="Times New Roman" w:eastAsia="Times New Roman" w:hAnsi="Times New Roman" w:cs="Times New Roman"/>
          <w:sz w:val="24"/>
        </w:rPr>
        <w:br/>
        <w:t>2. для предания первоначальных размеров</w:t>
      </w:r>
    </w:p>
    <w:p w:rsidR="00CA0721" w:rsidRDefault="00C751CF">
      <w:pPr>
        <w:tabs>
          <w:tab w:val="left" w:pos="505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3. для увеличения размера</w:t>
      </w:r>
    </w:p>
    <w:p w:rsidR="00CA0721" w:rsidRDefault="00CA0721">
      <w:pPr>
        <w:tabs>
          <w:tab w:val="left" w:pos="498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CA0721" w:rsidRDefault="00C751CF">
      <w:pPr>
        <w:spacing w:after="0" w:line="263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27. Какое допускается максимальное напряжение холостого хода (среднее значение) для источников постоянного тока при ручной дуговой сварки?</w:t>
      </w:r>
    </w:p>
    <w:p w:rsidR="00CA0721" w:rsidRDefault="00C751CF">
      <w:pPr>
        <w:spacing w:after="0" w:line="263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1. 80 В</w:t>
      </w:r>
    </w:p>
    <w:p w:rsidR="00CA0721" w:rsidRDefault="00C751CF">
      <w:pPr>
        <w:spacing w:after="0" w:line="263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2. 100 В</w:t>
      </w:r>
    </w:p>
    <w:p w:rsidR="00CA0721" w:rsidRDefault="00C751CF">
      <w:pPr>
        <w:spacing w:after="0" w:line="263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3. 110 В</w:t>
      </w:r>
    </w:p>
    <w:p w:rsidR="00CA0721" w:rsidRDefault="00CA0721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CA0721" w:rsidRDefault="00C751CF">
      <w:pPr>
        <w:spacing w:after="0" w:line="263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28. Какое допускается максимальное напряжение холостого хода (действующее значение) для источников переменного тока при ручной дуговой сварки?</w:t>
      </w:r>
    </w:p>
    <w:p w:rsidR="00CA0721" w:rsidRDefault="00C751CF">
      <w:pPr>
        <w:spacing w:after="0" w:line="263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</w:rPr>
        <w:t>1.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80 В</w:t>
      </w:r>
    </w:p>
    <w:p w:rsidR="00CA0721" w:rsidRDefault="00C751CF">
      <w:pPr>
        <w:spacing w:after="0" w:line="263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2. 100 В</w:t>
      </w:r>
    </w:p>
    <w:p w:rsidR="00CA0721" w:rsidRDefault="00C751CF">
      <w:pPr>
        <w:spacing w:after="0" w:line="263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3. 110 В</w:t>
      </w:r>
    </w:p>
    <w:p w:rsidR="00CA0721" w:rsidRDefault="00CA0721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CA0721" w:rsidRDefault="00C751CF">
      <w:pPr>
        <w:tabs>
          <w:tab w:val="left" w:pos="44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29. Для чего служит генератор в сварочном производстве?</w:t>
      </w:r>
    </w:p>
    <w:p w:rsidR="00CA0721" w:rsidRDefault="00C751CF">
      <w:pPr>
        <w:tabs>
          <w:tab w:val="left" w:pos="320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1. для получения кислорода</w:t>
      </w:r>
    </w:p>
    <w:p w:rsidR="00CA0721" w:rsidRDefault="00C751CF">
      <w:pPr>
        <w:tabs>
          <w:tab w:val="left" w:pos="403"/>
        </w:tabs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2. для получения флюсов</w:t>
      </w:r>
      <w:r>
        <w:rPr>
          <w:rFonts w:ascii="Times New Roman" w:eastAsia="Times New Roman" w:hAnsi="Times New Roman" w:cs="Times New Roman"/>
          <w:sz w:val="24"/>
        </w:rPr>
        <w:br/>
        <w:t>3. для получения ацетилена</w:t>
      </w:r>
    </w:p>
    <w:p w:rsidR="00CA0721" w:rsidRDefault="00CA0721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CA0721" w:rsidRDefault="00C751CF">
      <w:pPr>
        <w:tabs>
          <w:tab w:val="left" w:pos="470"/>
        </w:tabs>
        <w:spacing w:after="0" w:line="263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>30. На каком расстоянии от сварочного поста должен располагаться однопостовой источник сварочного тока?</w:t>
      </w:r>
    </w:p>
    <w:p w:rsidR="00CA0721" w:rsidRDefault="00C751CF">
      <w:pPr>
        <w:tabs>
          <w:tab w:val="left" w:pos="470"/>
        </w:tabs>
        <w:spacing w:after="0" w:line="263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1. не далее 10 м</w:t>
      </w:r>
    </w:p>
    <w:p w:rsidR="00CA0721" w:rsidRDefault="00C751CF">
      <w:pPr>
        <w:tabs>
          <w:tab w:val="left" w:pos="470"/>
        </w:tabs>
        <w:spacing w:after="0" w:line="263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2. не далее 15 м</w:t>
      </w:r>
    </w:p>
    <w:p w:rsidR="00CA0721" w:rsidRDefault="00C751CF" w:rsidP="004A1715">
      <w:pPr>
        <w:tabs>
          <w:tab w:val="left" w:pos="470"/>
        </w:tabs>
        <w:spacing w:after="0" w:line="263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3. более 15 м</w:t>
      </w:r>
    </w:p>
    <w:p w:rsidR="00CA0721" w:rsidRDefault="00CA0721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CA0721" w:rsidRPr="004A1715" w:rsidRDefault="004A1715">
      <w:pPr>
        <w:tabs>
          <w:tab w:val="left" w:pos="247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 w:rsidRPr="004A1715">
        <w:rPr>
          <w:rFonts w:ascii="Times New Roman" w:eastAsia="Times New Roman" w:hAnsi="Times New Roman" w:cs="Times New Roman"/>
          <w:b/>
          <w:sz w:val="24"/>
        </w:rPr>
        <w:t>Вариант</w:t>
      </w:r>
      <w:r w:rsidR="00C751CF" w:rsidRPr="004A1715">
        <w:rPr>
          <w:rFonts w:ascii="Times New Roman" w:eastAsia="Times New Roman" w:hAnsi="Times New Roman" w:cs="Times New Roman"/>
          <w:b/>
          <w:sz w:val="24"/>
        </w:rPr>
        <w:t xml:space="preserve"> №2</w:t>
      </w:r>
    </w:p>
    <w:p w:rsidR="00CA0721" w:rsidRDefault="00CA0721">
      <w:pPr>
        <w:tabs>
          <w:tab w:val="left" w:pos="247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</w:rPr>
      </w:pPr>
    </w:p>
    <w:p w:rsidR="00CA0721" w:rsidRDefault="00C751CF" w:rsidP="004A1715">
      <w:pPr>
        <w:tabs>
          <w:tab w:val="left" w:pos="247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1.</w:t>
      </w:r>
      <w:r w:rsidR="004A1715">
        <w:rPr>
          <w:rFonts w:ascii="Times New Roman" w:eastAsia="Times New Roman" w:hAnsi="Times New Roman" w:cs="Times New Roman"/>
          <w:b/>
          <w:color w:val="000000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Какие из перечисленных способов относятся к способам сварки давлением и плавлением?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1.дуговая, контактная, трением, взрывом.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2.точечная, шовная, рельефная, контактная.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3.точечная, электрошлаковая, автоматическая под флюсом.</w:t>
      </w:r>
    </w:p>
    <w:p w:rsidR="00CA0721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2.Какие движения нужно выполнить при сварке узкого стыкового шва в нижнем положении?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1. сверху вниз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2. снизу вверх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3. вдоль оси шва</w:t>
      </w:r>
    </w:p>
    <w:p w:rsidR="00CA0721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3.Укажите требования к зазору между внутренней поверхностью </w:t>
      </w:r>
      <w:r>
        <w:rPr>
          <w:rFonts w:ascii="Times New Roman" w:eastAsia="Times New Roman" w:hAnsi="Times New Roman" w:cs="Times New Roman"/>
          <w:b/>
          <w:sz w:val="24"/>
        </w:rPr>
        <w:t>труб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 наружной поверхностью остающегося подкладного кольца при сборке стыка трубы под сварку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1. более 1 мм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2. не более 1 мм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3. кольцо запрессовывается в трубу</w:t>
      </w:r>
    </w:p>
    <w:p w:rsidR="00CA0721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4.Укажите температуру хранения покрытых металлических электродов в сушильных шкафах после их прокалки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1.60...100 С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2.250...300 С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3.100... 150 С</w:t>
      </w:r>
    </w:p>
    <w:p w:rsidR="00CA0721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5.</w:t>
      </w:r>
      <w:r>
        <w:rPr>
          <w:rFonts w:ascii="Georgia" w:eastAsia="Georgia" w:hAnsi="Georgia" w:cs="Georgia"/>
          <w:color w:val="000000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Что включает в себя понятие «плотность электрического тока»?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1. сила тока, приходящаяся на единицу площади поперечного сечения проводника.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2. сила тока в наиболее тонком поперечном сечении проводника.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3. сила тока в наибольшем поперечном сечении проводника.</w:t>
      </w:r>
    </w:p>
    <w:p w:rsidR="00CA0721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6.Укажите, следует ли при выполнении многопроходных швов стыков трубопроводов из стали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08X1811 ЮТ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 после каждого прохода прекращать сварку для остывания наплавленного слоя шва.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1.следует</w:t>
      </w:r>
      <w:r>
        <w:rPr>
          <w:rFonts w:ascii="Times New Roman" w:eastAsia="Times New Roman" w:hAnsi="Times New Roman" w:cs="Times New Roman"/>
          <w:color w:val="000000"/>
          <w:sz w:val="24"/>
        </w:rPr>
        <w:tab/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2.не следует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3.это требование не регламентируется нормативной документацией</w:t>
      </w:r>
    </w:p>
    <w:p w:rsidR="00CA0721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7.Укажите рекомендуемую высоту прихваток, выполняемых ручной дуговой сваркой покрытыми электродами при сборке стыков труб с толщиной стенки более 10 мм.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1. 5...6мм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2. 3...5мм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3. 2... 5 мм</w:t>
      </w:r>
    </w:p>
    <w:p w:rsidR="00CA0721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lastRenderedPageBreak/>
        <w:t>8.Укажите расстояние от привариваемого уголка (технологического крепления) до кромки стыка при сборке под сварку труб диаметром более 100 мм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1. не менее 100 мм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2. не менее 50 мм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3. не менее 30 мм</w:t>
      </w:r>
    </w:p>
    <w:p w:rsidR="00CA0721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9.Укажите величину перекрытия стыкуемых участков швов («замков») при многослойной сварке неповоротных стыков труб обратноступенчатым способом.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1. 12…18 мм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2. 6...8 мм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3. 3...4 мм</w:t>
      </w:r>
    </w:p>
    <w:p w:rsidR="00CA0721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10. Укажите угол скоса кромки детали стыкового соединения труб с «узкой» разделкой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1. до 5 град.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2. 6-8 град.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3. не более 12 град.</w:t>
      </w:r>
    </w:p>
    <w:p w:rsidR="00CA0721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11. Какие из перечисленных способов относятся к способам сварки плавлением?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1. электродуговая, электрошлаковая, плазменная, лазерная;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2. точечная, шовная, рельефная, электрошлаковая;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3. автоматическая под флюсом, холодная.</w:t>
      </w:r>
    </w:p>
    <w:p w:rsidR="00CA0721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12. Какие соединения применяются в сварных конструкциях?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1. стыковые;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2. и стыковые, и тавровые;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3. тавровые. </w:t>
      </w:r>
    </w:p>
    <w:p w:rsidR="00CA0721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13. Укажите требования, предъявляемые к режимам подогрева деталей при сборке стыка трубы под сварку при положительной температуре окружающего воздуха 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1. необходимость и режим подогрева определяется маркой свариваемой стали и толщиной стенки трубы.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2. подогрев выполняется с учетом толщины стенки трубы.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3. подогрев выполняется с учетом марки свариваемой стали.</w:t>
      </w:r>
    </w:p>
    <w:p w:rsidR="00CA0721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14. Укажите температуру подогрева свариваемых стыков труб из теплоустойчивой стали марки 15Х1М1Ф с толщиной стенки свыше 10мм.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1. 150...200 С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2. 200...250 С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3. 300...350 С</w:t>
      </w:r>
    </w:p>
    <w:p w:rsidR="00CA0721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15. Укажите требования к сварщикам, выполняющим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</w:rPr>
        <w:t>прихваточные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 швы стыков трубопроводов пара высокого давления.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1. прихватки должны выполняться аттестованными сварщиками, допущенными к сварке данных соединений;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2. прихватки должны выполнять аттестованные сварщики;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3. прихватки могут выполнять не аттестованные сварщики, имеющие необходимую квалификацию и практический опыт.</w:t>
      </w:r>
    </w:p>
    <w:p w:rsidR="00CA0721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16.Укажите, какие параметры собранного под сварку стыка трубы требуется проконтролировать перед выполнением сварки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1.проверяется число прихваток;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lastRenderedPageBreak/>
        <w:t>2.проверяется величина зазора, смешение кромок, перелом оси, защитное покрытие (если оно требуется);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3.проверяется качество прихваток.</w:t>
      </w:r>
    </w:p>
    <w:p w:rsidR="00CA0721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17.</w:t>
      </w:r>
      <w:r>
        <w:rPr>
          <w:rFonts w:ascii="Georgia" w:eastAsia="Georgia" w:hAnsi="Georgia" w:cs="Georgia"/>
          <w:color w:val="000000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Для чего служит трансформатор?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1. для преобразования частоты переменного тока;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2. для преобразования напряжения переменного тока;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3. для преобразования напряжения постоянного тока.</w:t>
      </w:r>
    </w:p>
    <w:p w:rsidR="00CA0721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18. Укажите, в каком направлении сваривают вертикальные неповоротные стыки трубопроводов диаметром до 219 мм.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1. снизу вверх на проход, начиная в потолочной части стыка.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2. снизу вверх обратноступенчатым способом, начиная с потолочной части стыка.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3. снизу вверх по четвертям.</w:t>
      </w:r>
    </w:p>
    <w:p w:rsidR="00CA0721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19. Укажите минимальную толщину стенки труб, свариваемых ручной дуговой сваркой покрытыми электродами для разделки кромок типа Тр-3 по PTM-lc-93 (угол разделки кромок 15 ± 2)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1.5 мм и более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2.8 мм и более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3.16 мм и более</w:t>
      </w:r>
    </w:p>
    <w:p w:rsidR="00CA0721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20. Укажите угол скоса кромки детали стыкового соединения труб с «узкой» разделкой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1.до 5 град.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2.6-8 град.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3.не более 12 град.</w:t>
      </w:r>
    </w:p>
    <w:p w:rsidR="00CA0721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21. Что называется сваркой?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1.процесс получения неразъемных соединений.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2.соединения металлических частей путем нагревания и расплавления соединяемых кромок.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3.процесс получения неразъемного соединения путем нагревания и расплавления соединяемых кромок и установления в сварочном шве межатомных связей или при пластическом деформировании.</w:t>
      </w:r>
    </w:p>
    <w:p w:rsidR="00CA0721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22. Какая длина дуги должна быть, если диаметр электрода 5 мм?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1. 2:4,8мм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2. 1,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</w:rPr>
        <w:t>5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</w:rPr>
        <w:t xml:space="preserve"> 3,6 мм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3. 2,5:6 мм.</w:t>
      </w:r>
    </w:p>
    <w:p w:rsidR="00CA0721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23. При какой минимальной температуре окружающего воздуха допускается производить сварку в условиях монтажа (ремонта) соединений трубопроводов и оборудования из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</w:rPr>
        <w:t>кремнемарганцовистых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 сталей с толщиной металла более 10 мм?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1.плюс 5 С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2.минус 10 С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3.минус 15 С</w:t>
      </w:r>
    </w:p>
    <w:p w:rsidR="00CA0721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24. Что такое режим холостого хода сварочного источника питания?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1. первичная обмотка трансформатора подключена к сети, а вторичная к потребителю.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2. первичная обмотка трансформатора подключена к сети, а вторичная обмотка разомкнута.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lastRenderedPageBreak/>
        <w:t>3. первичная обмотка трансформатора не подключена к сети, а вторичная обмотка замкнута.</w:t>
      </w:r>
    </w:p>
    <w:p w:rsidR="00CA0721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25.Укажите, что входит в состав поста ручной электродуговой сварки покрытыми электродами.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1.источник питания,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электрододержатель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</w:rPr>
        <w:t>, балластный реостат и токоведущие провода.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2.источник питания,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электрододержатель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</w:rPr>
        <w:t>, и токоведущие провода.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3.электрододержатель, балластный реостат и токоведущие провода.</w:t>
      </w:r>
    </w:p>
    <w:p w:rsidR="00CA0721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26. Укажите допускаемый род тока при сварке соединений конструкций и трубопроводов электродами типа МР-3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1.постоянный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2.переменный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3.постоянный или переменный</w:t>
      </w:r>
    </w:p>
    <w:p w:rsidR="00CA0721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27.</w:t>
      </w:r>
      <w:r>
        <w:rPr>
          <w:rFonts w:ascii="Georgia" w:eastAsia="Georgia" w:hAnsi="Georgia" w:cs="Georgia"/>
          <w:color w:val="000000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Какой тип источников питания предназначен для сварки на переменном токе?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1. Сварочные трансформаторы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2. Сварочные выпрямители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3. Инверторные источники питания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28. Укажите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ab/>
        <w:t>рекомендуемый вариант сварки корневых слоев вертикальных поворотных стыков труб диаметром более 219 мм.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1. снизу вверх длинами участков, равными половине окружности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2. снизу вверх по четвертям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3. снизу вверх обратноступенчатым способом, начиная с потолочной части стыка.</w:t>
      </w:r>
    </w:p>
    <w:p w:rsidR="00CA0721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29. Укажите рекомендуемый по РТМ-1с-93 тип стыкового соединения, свариваемый на остающемся подкладном кольце ручной дуговой сваркой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1.Тр-3,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Тр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</w:rPr>
        <w:t xml:space="preserve">-За,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Тр-Зг</w:t>
      </w:r>
      <w:proofErr w:type="spellEnd"/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2.Тр-6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3.Тр-2</w:t>
      </w:r>
    </w:p>
    <w:p w:rsidR="00CA0721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30.</w:t>
      </w:r>
      <w:r>
        <w:rPr>
          <w:rFonts w:ascii="Georgia" w:eastAsia="Georgia" w:hAnsi="Georgia" w:cs="Georgia"/>
          <w:color w:val="000000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 Какой тип источников питания предназначен для сварки на постоянном токе?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1. сварочные трансформаторы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2. сварочные источники любого типа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3. сварочные выпрямители, генераторы,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тиристорные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</w:rPr>
        <w:t xml:space="preserve"> источники питания</w:t>
      </w:r>
    </w:p>
    <w:p w:rsidR="00CA0721" w:rsidRDefault="00CA072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CA0721" w:rsidRDefault="00CA07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CA0721" w:rsidRDefault="00CA07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CA0721" w:rsidRDefault="00CA07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CA0721" w:rsidRDefault="00CA07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CA0721" w:rsidRDefault="00CA07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CA0721" w:rsidRDefault="00CA07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CA0721" w:rsidRDefault="00CA07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CA0721" w:rsidRDefault="00CA07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CA0721" w:rsidRDefault="00CA07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CA0721" w:rsidRDefault="00CA07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CA0721" w:rsidRDefault="00CA07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CA0721" w:rsidRDefault="00CA07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CA0721" w:rsidRDefault="00CA07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CA0721" w:rsidRDefault="00CA0721" w:rsidP="004A1715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CA0721" w:rsidRDefault="00CA07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CA0721" w:rsidRDefault="00CA07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CA0721" w:rsidRDefault="00CA072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4A1715" w:rsidRPr="004A1715" w:rsidRDefault="004A1715" w:rsidP="004A1715">
      <w:pPr>
        <w:tabs>
          <w:tab w:val="left" w:pos="247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 w:rsidRPr="004A1715">
        <w:rPr>
          <w:rFonts w:ascii="Times New Roman" w:eastAsia="Times New Roman" w:hAnsi="Times New Roman" w:cs="Times New Roman"/>
          <w:b/>
          <w:sz w:val="24"/>
        </w:rPr>
        <w:t>Вариант</w:t>
      </w:r>
      <w:r>
        <w:rPr>
          <w:rFonts w:ascii="Times New Roman" w:eastAsia="Times New Roman" w:hAnsi="Times New Roman" w:cs="Times New Roman"/>
          <w:b/>
          <w:sz w:val="24"/>
        </w:rPr>
        <w:t xml:space="preserve"> №3</w:t>
      </w:r>
    </w:p>
    <w:p w:rsidR="00CA0721" w:rsidRDefault="00CA0721" w:rsidP="004A171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1. Что называется сварочным швом?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1. неразъемное соединение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2. неразъёмное соединение, выполненное при сварке 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3. часть сварочного соединения, полученная при кристаллизации сварочной ванны</w:t>
      </w:r>
    </w:p>
    <w:p w:rsidR="00CA0721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2. Какая разделка кромок применяется при толщине свариваемых пластин 18 мм?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1. С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отбортовкой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</w:rPr>
        <w:t xml:space="preserve"> кромок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2. X - образный скос кромок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3. V - образный скос кромок</w:t>
      </w:r>
    </w:p>
    <w:p w:rsidR="00CA0721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3. Укажите, в каком количестве должны выдаваться электроды сварщику для выполнения сварочных работ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1. по указанию руководителя сварочных работ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2. для работы в течении части смены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3. для односменной работы</w:t>
      </w:r>
    </w:p>
    <w:p w:rsidR="00CA0721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4.Укажите дополнительные мероприятия, которые рекомендуется выполнять перед началом сварки для повышения качества сварного соединения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1. дополнительные мероприятия выполняются по усмотрению сварщика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2. при необходимости проводится повторная зачистка и обезжиривание кромок и прилегающих к ним поверхностей. Для сталей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аустенитного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</w:rPr>
        <w:t xml:space="preserve"> класса обезжиривание кромок является обязательным.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3. доводится обезжиривание поверхностей кромок</w:t>
      </w:r>
    </w:p>
    <w:p w:rsidR="00CA0721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5.Укажите, дли чего при выполнении ручной дуговой сварки от многопостового источника питания применяются на рабочем месте сварщика балластный реостат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1.для изменения величины сварочного тока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2.для создания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кругопадающей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</w:rPr>
        <w:t xml:space="preserve"> характеристики и регулирования на рабочем месте величины сварочного тока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3.для изменения характеристики источника питания</w:t>
      </w:r>
    </w:p>
    <w:p w:rsidR="00CA0721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6.Укажите требования к подогреву стыка деталей из низколегированной теплоустойчивой</w:t>
      </w:r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стали</w:t>
      </w:r>
      <w:r>
        <w:rPr>
          <w:rFonts w:ascii="Times New Roman" w:eastAsia="Times New Roman" w:hAnsi="Times New Roman" w:cs="Times New Roman"/>
          <w:b/>
          <w:color w:val="FF0000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с толщиной стенки выше 10 до 30 мм, свариваемого при положительной температуре окружающего воздуха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1.100...150 С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2.150...200 С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3.200...250 С</w:t>
      </w:r>
    </w:p>
    <w:p w:rsidR="00CA0721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7.</w:t>
      </w:r>
      <w:r>
        <w:rPr>
          <w:rFonts w:ascii="Georgia" w:eastAsia="Georgia" w:hAnsi="Georgia" w:cs="Georgia"/>
          <w:color w:val="000000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Что такое сварочный выпрямитель?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1. преобразователь энергии сети в энергию выпрямленного тока, используемую для сварочных работ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2. генератор для преобразования энергии сети в энергию перемененного тока, используемую для сварочных работ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3. генератор для преобразования энергии сети в энергию выпрямленного тока, используемую для сварочных работ</w:t>
      </w:r>
    </w:p>
    <w:p w:rsidR="00CA0721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8.</w:t>
      </w:r>
      <w:r>
        <w:rPr>
          <w:rFonts w:ascii="Georgia" w:eastAsia="Georgia" w:hAnsi="Georgia" w:cs="Georgia"/>
          <w:color w:val="000000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Какая внешняя характеристика наиболее приемлема для ручной дуговой сварки?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1. крутопадающая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2. жесткая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lastRenderedPageBreak/>
        <w:t>3. возрастающая</w:t>
      </w:r>
    </w:p>
    <w:p w:rsidR="00CA0721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9.Перед сборкой под сварку стыков труб прилегающие к кромкам внутри трубы поверхности должны быть зачищены. Укажите ширину зачищаемых поверхностей.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1.не менее 20 мм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2.не менее 10 мм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3.не менее 50 мм</w:t>
      </w:r>
    </w:p>
    <w:p w:rsidR="00CA0721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10.Укажите, что должен делать сварщик, обнаруживший при визуальном контроле слоя (валика) шва неровности, западания между валиками, грубую чешуйчатость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1.произвести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подварку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</w:rPr>
        <w:t xml:space="preserve"> обнаруженных дефектов формирования шва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2.произвести обработку поверхности механическим путем (абразивным инструментом)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3.приступить к сварке последующего слоя (валика) шва и в процессе сварки переварить выявленные при контроле дефекты формирования шва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ab/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11. На какой минимальной высоте над рабочим местом разрешается подвешивать временную электропроводку?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1. 2,5 м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2. 3,5 м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3. 6 м</w:t>
      </w:r>
    </w:p>
    <w:p w:rsidR="00CA0721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12.Какая разделка кромок применяется при толщине свариваемых пластин 8 мм?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1.с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отбортовкой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</w:rPr>
        <w:t xml:space="preserve"> кромок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2.без скоса кромок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3.V - образный скос кромок</w:t>
      </w:r>
    </w:p>
    <w:p w:rsidR="00CA0721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13.</w:t>
      </w:r>
      <w:r>
        <w:rPr>
          <w:rFonts w:ascii="Georgia" w:eastAsia="Georgia" w:hAnsi="Georgia" w:cs="Georgia"/>
          <w:color w:val="000000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Каковы минимальные размеры специальных кабин, в которых должны быть размещены сварочные посты для ручной дуговой сварки?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1. не менее 2 на 1,5 м.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2. не менее 2 на 2 м.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3. не менее 1,5 на 1,5 м.</w:t>
      </w:r>
    </w:p>
    <w:p w:rsidR="00CA0721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14.</w:t>
      </w:r>
      <w:r>
        <w:rPr>
          <w:rFonts w:ascii="Georgia" w:eastAsia="Georgia" w:hAnsi="Georgia" w:cs="Georgia"/>
          <w:color w:val="000000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Где следует устанавливать регулятор сварочного тока?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1. рядом со сварочным трансформатором или над ним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2. под сварочным трансформатором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3. место установки значения не имеет</w:t>
      </w:r>
    </w:p>
    <w:p w:rsidR="00CA0721" w:rsidRDefault="00CA072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15. Укажите, допускаются ли перерывы в процессе сварки стыков труб из низколегированных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</w:rPr>
        <w:t>теплoyстойчивых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 сталей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1. перерывы допускаются после заполнения 30% сечения шва по высоте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2. допускаются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3. не допускаются</w:t>
      </w:r>
    </w:p>
    <w:p w:rsidR="00CA0721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16.</w:t>
      </w:r>
      <w:r>
        <w:rPr>
          <w:rFonts w:ascii="Georgia" w:eastAsia="Georgia" w:hAnsi="Georgia" w:cs="Georgia"/>
          <w:color w:val="000000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Какой ширины должны быть проходы с каждой стороны стеллажа для выполнения ручных сварочных работ на крупных деталях или конструкциях?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1. не менее 1 м.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2. не менее 0,5 м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3. менее 1 м</w:t>
      </w:r>
    </w:p>
    <w:p w:rsidR="00CA0721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17. Укажите рекомендуемый зазор между элементами стыкуемых труб поверхностей нагрева толщиной до 5 мм с разделкой кромок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1.до 1,0 мм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lastRenderedPageBreak/>
        <w:t>2.до 0,5 мм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3.1 + 0,5 мм</w:t>
      </w:r>
    </w:p>
    <w:p w:rsidR="00CA0721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18. Укажите рекомендуемую высоту и ширину (размер в поперечном сечении) наплавляемого слоя (валика) при сварке горизонтальных стыков труб из углеродистых и низколегированных сталей при заполнении разделки (корень шва заполнен)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1.высота4...6. мм, ширина 8... 14 мм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2.высота 3...4. мм, ширина 6...8 мм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3.высота2...3. мм, ширина4...6 мм</w:t>
      </w:r>
    </w:p>
    <w:p w:rsidR="00CA0721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19.Сборка стыков труб может производиться путем приварки уголков (технологических креплений). Укажите минимальное количество слоев в свариваемом соединении стыка трубы, после которых технологические крепления могут быть удалены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1.не менее одного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2.не менее четырех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3.не менее трех</w:t>
      </w:r>
    </w:p>
    <w:p w:rsidR="00CA0721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20.Укажите, какие дефекты допускается устранять сварщику (не привлекая руководителя работ) в процессе сварки стыка трубы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1.любые дефекты, включая дефекты литья и трещины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2.трещины 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межваликовые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</w:rPr>
        <w:t xml:space="preserve"> сплавления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3.поверхностные поры, шлаковые включения,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</w:rPr>
        <w:t>межваликовые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</w:rPr>
        <w:t xml:space="preserve"> сплавления, подрезы</w:t>
      </w:r>
    </w:p>
    <w:p w:rsidR="00CA0721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21. Какими размерами определяется стыковой шов (односторонний) по ГОСТ 5262-80?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1. усилением, шириной и толщиной шва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2. усилением шва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3. шириной и усилением шва</w:t>
      </w:r>
    </w:p>
    <w:p w:rsidR="00CA0721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22. При сварке пластин толщиной 5 мм какой диаметр электрода нужен?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1. 2 мм 4. 5 мм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2. 3 мм  5. 6 мм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3. 4 мм</w:t>
      </w:r>
    </w:p>
    <w:p w:rsidR="00CA0721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23. Укажите, на каком расстоянии от кромок требуется перед сборкой под сварку зачищать прилегающие к ним наружные поверхности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1. по усмотрению сварщика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2. не менее 20 мм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3. 10 мм</w:t>
      </w:r>
    </w:p>
    <w:p w:rsidR="00CA0721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24. Укажите,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ab/>
        <w:t xml:space="preserve"> до какой минимальной температуры необходимо охладить сваренную часть шва, при которой допускается выполнять сварку следующего слоя (выполняется многопроходная сварка труб из сталей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</w:rPr>
        <w:t>аустенитного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 класса, применяются сварочные материалы с нерегламентированным содержанием ферритной фазы)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1. температура не регламентируется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2. не выше 250 С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3. не выше 100 С</w:t>
      </w:r>
    </w:p>
    <w:p w:rsidR="00CA0721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lastRenderedPageBreak/>
        <w:t xml:space="preserve">25. Укажите, до какой высоты сечения шва необходимо заполнить наплавляемым металлом стык труб из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</w:rPr>
        <w:t>аустенитных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 сталей, чтобы можно было сделать перерыв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1. не менее 30% сечения шва по высоте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2. не менее одного слоя шва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3. не менее половины сечения шва по высоте</w:t>
      </w:r>
    </w:p>
    <w:p w:rsidR="00CA0721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26. Укажите рекомендации по защите от атмосферных воздействий места сварки в условиях монтажа или ремонта трубопроводов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1. необходимо обеспечить защиту места сварки от ветра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2. необходимо обеспечивать защиту в виде навеса от воздействия атмосферных осадков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3. необходимо обеспечить защиту от ветра, сквозняков и атмосферных осадков</w:t>
      </w:r>
    </w:p>
    <w:p w:rsidR="00CA0721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27. Укажите, чему должна быть равна высота прихваток, выполняемых ручной дуговой сваркой покрытыми электродами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</w:rPr>
        <w:t>прн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 сборке стыков труб с толщиной стенки 3 мм и менее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1. толщине стенки трубы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2. половине толщины стенки трубы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3. не более 1,25 толщины стенки трубы</w:t>
      </w:r>
    </w:p>
    <w:p w:rsidR="00CA0721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28. Укажите, с какого диаметра и толщины стенки трубы сварщик должен клеймить сваренный им стык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1. диаметр более 219 мм, толщина стенки более 10 .мм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2. диаметр более 32 мм, толщина стенки более 4 мм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3. диаметр более 100 мм, толщина стенки более 6 мм</w:t>
      </w:r>
    </w:p>
    <w:p w:rsidR="00CA0721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29. Укажите температуру подогрева при прихватке и сварке стыков труб с толщиной стенки 12 мм из стали 12Х1МФ, выполняемых при отрицательной температуре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1. 150...200 С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2. 200...250 С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3. 250...300 С</w:t>
      </w:r>
    </w:p>
    <w:p w:rsidR="00CA0721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30. Укажите, допускается ли прихватывать остающееся подкладное кольцо изнутри трубы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1. допускается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2. допускается при сварке труб из углеродистой стали</w:t>
      </w:r>
    </w:p>
    <w:p w:rsidR="00CA0721" w:rsidRDefault="00C751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3. не допускается</w:t>
      </w:r>
    </w:p>
    <w:p w:rsidR="00CA0721" w:rsidRDefault="00CA072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bookmarkStart w:id="0" w:name="_GoBack"/>
      <w:bookmarkEnd w:id="0"/>
    </w:p>
    <w:sectPr w:rsidR="00CA07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93606"/>
    <w:multiLevelType w:val="hybridMultilevel"/>
    <w:tmpl w:val="7FE2A0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973B60"/>
    <w:multiLevelType w:val="multilevel"/>
    <w:tmpl w:val="0262CA2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67D1D5A"/>
    <w:multiLevelType w:val="multilevel"/>
    <w:tmpl w:val="56A09BE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9F36D2F"/>
    <w:multiLevelType w:val="multilevel"/>
    <w:tmpl w:val="D5EE9E5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DB7532B"/>
    <w:multiLevelType w:val="multilevel"/>
    <w:tmpl w:val="B904853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EC71EB4"/>
    <w:multiLevelType w:val="multilevel"/>
    <w:tmpl w:val="247CFF6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3B24279"/>
    <w:multiLevelType w:val="multilevel"/>
    <w:tmpl w:val="7D5CC46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65E43E1"/>
    <w:multiLevelType w:val="multilevel"/>
    <w:tmpl w:val="7FFA21F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8441C05"/>
    <w:multiLevelType w:val="multilevel"/>
    <w:tmpl w:val="212A94D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B5B265F"/>
    <w:multiLevelType w:val="multilevel"/>
    <w:tmpl w:val="7084DEC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5B018EF"/>
    <w:multiLevelType w:val="multilevel"/>
    <w:tmpl w:val="9522A4C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8711EAA"/>
    <w:multiLevelType w:val="multilevel"/>
    <w:tmpl w:val="3A7C214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9D62AC5"/>
    <w:multiLevelType w:val="multilevel"/>
    <w:tmpl w:val="EFA637A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D902639"/>
    <w:multiLevelType w:val="multilevel"/>
    <w:tmpl w:val="3A24F99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EBB020A"/>
    <w:multiLevelType w:val="multilevel"/>
    <w:tmpl w:val="F0C8E20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2FF191F"/>
    <w:multiLevelType w:val="multilevel"/>
    <w:tmpl w:val="D93C80E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48330C1"/>
    <w:multiLevelType w:val="multilevel"/>
    <w:tmpl w:val="248451F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50F4E91"/>
    <w:multiLevelType w:val="multilevel"/>
    <w:tmpl w:val="C49E585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91507FF"/>
    <w:multiLevelType w:val="multilevel"/>
    <w:tmpl w:val="F300035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EBA283F"/>
    <w:multiLevelType w:val="multilevel"/>
    <w:tmpl w:val="7318D32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EEF2849"/>
    <w:multiLevelType w:val="multilevel"/>
    <w:tmpl w:val="4964F6F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04E3580"/>
    <w:multiLevelType w:val="multilevel"/>
    <w:tmpl w:val="6E646D6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31A07C2"/>
    <w:multiLevelType w:val="hybridMultilevel"/>
    <w:tmpl w:val="AE28E2C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D313E9"/>
    <w:multiLevelType w:val="multilevel"/>
    <w:tmpl w:val="0F30F2E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58F4203"/>
    <w:multiLevelType w:val="multilevel"/>
    <w:tmpl w:val="49A467C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6805729"/>
    <w:multiLevelType w:val="multilevel"/>
    <w:tmpl w:val="11D6C4A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7E1424F"/>
    <w:multiLevelType w:val="multilevel"/>
    <w:tmpl w:val="1D3A8A2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82619F9"/>
    <w:multiLevelType w:val="multilevel"/>
    <w:tmpl w:val="2CE6BA6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4B170382"/>
    <w:multiLevelType w:val="multilevel"/>
    <w:tmpl w:val="7F0094C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4F1A5843"/>
    <w:multiLevelType w:val="multilevel"/>
    <w:tmpl w:val="96EC3FA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12C427F"/>
    <w:multiLevelType w:val="multilevel"/>
    <w:tmpl w:val="651C7CA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2FA0CCD"/>
    <w:multiLevelType w:val="multilevel"/>
    <w:tmpl w:val="9EE6725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5CF60D28"/>
    <w:multiLevelType w:val="multilevel"/>
    <w:tmpl w:val="CF30E83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68A00D9"/>
    <w:multiLevelType w:val="multilevel"/>
    <w:tmpl w:val="7A0A6E3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B48050A"/>
    <w:multiLevelType w:val="multilevel"/>
    <w:tmpl w:val="EBEC4D7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B503137"/>
    <w:multiLevelType w:val="multilevel"/>
    <w:tmpl w:val="7F14AF8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C2928EA"/>
    <w:multiLevelType w:val="multilevel"/>
    <w:tmpl w:val="B59824E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6F921353"/>
    <w:multiLevelType w:val="multilevel"/>
    <w:tmpl w:val="1D7EE08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57435EF"/>
    <w:multiLevelType w:val="multilevel"/>
    <w:tmpl w:val="ABCA128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81C1E05"/>
    <w:multiLevelType w:val="multilevel"/>
    <w:tmpl w:val="BDDC138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87911D1"/>
    <w:multiLevelType w:val="hybridMultilevel"/>
    <w:tmpl w:val="884C3CE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A393FD3"/>
    <w:multiLevelType w:val="multilevel"/>
    <w:tmpl w:val="9A90328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F5D6A64"/>
    <w:multiLevelType w:val="multilevel"/>
    <w:tmpl w:val="AE0A48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2"/>
  </w:num>
  <w:num w:numId="2">
    <w:abstractNumId w:val="25"/>
  </w:num>
  <w:num w:numId="3">
    <w:abstractNumId w:val="23"/>
  </w:num>
  <w:num w:numId="4">
    <w:abstractNumId w:val="30"/>
  </w:num>
  <w:num w:numId="5">
    <w:abstractNumId w:val="33"/>
  </w:num>
  <w:num w:numId="6">
    <w:abstractNumId w:val="8"/>
  </w:num>
  <w:num w:numId="7">
    <w:abstractNumId w:val="13"/>
  </w:num>
  <w:num w:numId="8">
    <w:abstractNumId w:val="21"/>
  </w:num>
  <w:num w:numId="9">
    <w:abstractNumId w:val="9"/>
  </w:num>
  <w:num w:numId="10">
    <w:abstractNumId w:val="19"/>
  </w:num>
  <w:num w:numId="11">
    <w:abstractNumId w:val="31"/>
  </w:num>
  <w:num w:numId="12">
    <w:abstractNumId w:val="41"/>
  </w:num>
  <w:num w:numId="13">
    <w:abstractNumId w:val="2"/>
  </w:num>
  <w:num w:numId="14">
    <w:abstractNumId w:val="27"/>
  </w:num>
  <w:num w:numId="15">
    <w:abstractNumId w:val="5"/>
  </w:num>
  <w:num w:numId="16">
    <w:abstractNumId w:val="37"/>
  </w:num>
  <w:num w:numId="17">
    <w:abstractNumId w:val="16"/>
  </w:num>
  <w:num w:numId="18">
    <w:abstractNumId w:val="18"/>
  </w:num>
  <w:num w:numId="19">
    <w:abstractNumId w:val="12"/>
  </w:num>
  <w:num w:numId="20">
    <w:abstractNumId w:val="3"/>
  </w:num>
  <w:num w:numId="21">
    <w:abstractNumId w:val="38"/>
  </w:num>
  <w:num w:numId="22">
    <w:abstractNumId w:val="20"/>
  </w:num>
  <w:num w:numId="23">
    <w:abstractNumId w:val="39"/>
  </w:num>
  <w:num w:numId="24">
    <w:abstractNumId w:val="14"/>
  </w:num>
  <w:num w:numId="25">
    <w:abstractNumId w:val="10"/>
  </w:num>
  <w:num w:numId="26">
    <w:abstractNumId w:val="4"/>
  </w:num>
  <w:num w:numId="27">
    <w:abstractNumId w:val="29"/>
  </w:num>
  <w:num w:numId="28">
    <w:abstractNumId w:val="26"/>
  </w:num>
  <w:num w:numId="29">
    <w:abstractNumId w:val="34"/>
  </w:num>
  <w:num w:numId="30">
    <w:abstractNumId w:val="36"/>
  </w:num>
  <w:num w:numId="31">
    <w:abstractNumId w:val="11"/>
  </w:num>
  <w:num w:numId="32">
    <w:abstractNumId w:val="42"/>
  </w:num>
  <w:num w:numId="33">
    <w:abstractNumId w:val="1"/>
  </w:num>
  <w:num w:numId="34">
    <w:abstractNumId w:val="35"/>
  </w:num>
  <w:num w:numId="35">
    <w:abstractNumId w:val="17"/>
  </w:num>
  <w:num w:numId="36">
    <w:abstractNumId w:val="15"/>
  </w:num>
  <w:num w:numId="37">
    <w:abstractNumId w:val="28"/>
  </w:num>
  <w:num w:numId="38">
    <w:abstractNumId w:val="24"/>
  </w:num>
  <w:num w:numId="39">
    <w:abstractNumId w:val="7"/>
  </w:num>
  <w:num w:numId="40">
    <w:abstractNumId w:val="6"/>
  </w:num>
  <w:num w:numId="41">
    <w:abstractNumId w:val="0"/>
  </w:num>
  <w:num w:numId="42">
    <w:abstractNumId w:val="40"/>
  </w:num>
  <w:num w:numId="4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A0721"/>
    <w:rsid w:val="004A1715"/>
    <w:rsid w:val="00BA0E82"/>
    <w:rsid w:val="00C751CF"/>
    <w:rsid w:val="00CA0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0A6007-4B37-4E96-A0E2-42E8D0B1B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55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13</Pages>
  <Words>2941</Words>
  <Characters>16764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4</cp:revision>
  <dcterms:created xsi:type="dcterms:W3CDTF">2023-09-28T11:27:00Z</dcterms:created>
  <dcterms:modified xsi:type="dcterms:W3CDTF">2023-11-13T06:18:00Z</dcterms:modified>
</cp:coreProperties>
</file>